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0"/>
        <w:ind w:left="100"/>
      </w:pPr>
      <w:r>
        <w:rPr/>
        <w:t>Instructions:</w:t>
      </w:r>
    </w:p>
    <w:p>
      <w:pPr>
        <w:spacing w:before="1"/>
        <w:ind w:left="100" w:right="146" w:firstLine="0"/>
        <w:jc w:val="left"/>
        <w:rPr>
          <w:sz w:val="22"/>
        </w:rPr>
      </w:pPr>
      <w:r>
        <w:rPr>
          <w:sz w:val="22"/>
        </w:rPr>
        <w:t>This worksheet is designed to help you resolve conflict through use of effective communication. Use it to</w:t>
      </w:r>
      <w:r>
        <w:rPr>
          <w:spacing w:val="-47"/>
          <w:sz w:val="22"/>
        </w:rPr>
        <w:t> </w:t>
      </w:r>
      <w:r>
        <w:rPr>
          <w:sz w:val="22"/>
        </w:rPr>
        <w:t>guide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actions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way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produces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peaceful</w:t>
      </w:r>
      <w:r>
        <w:rPr>
          <w:spacing w:val="3"/>
          <w:sz w:val="22"/>
        </w:rPr>
        <w:t> </w:t>
      </w:r>
      <w:r>
        <w:rPr>
          <w:sz w:val="22"/>
        </w:rPr>
        <w:t>solution in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disagreement.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100" w:firstLine="0"/>
      </w:pPr>
      <w:r>
        <w:rPr>
          <w:color w:val="000000"/>
          <w:shd w:fill="D2D2D2" w:color="auto" w:val="clear"/>
        </w:rPr>
        <w:t>First,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let’s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take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a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look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at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the conflict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you</w:t>
      </w:r>
      <w:r>
        <w:rPr>
          <w:color w:val="000000"/>
          <w:spacing w:val="-4"/>
          <w:shd w:fill="D2D2D2" w:color="auto" w:val="clear"/>
        </w:rPr>
        <w:t> </w:t>
      </w:r>
      <w:r>
        <w:rPr>
          <w:color w:val="000000"/>
          <w:shd w:fill="D2D2D2" w:color="auto" w:val="clear"/>
        </w:rPr>
        <w:t>are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facing</w:t>
      </w:r>
      <w:r>
        <w:rPr>
          <w:color w:val="000000"/>
          <w:spacing w:val="1"/>
          <w:shd w:fill="D2D2D2" w:color="auto" w:val="clear"/>
        </w:rPr>
        <w:t> </w:t>
      </w:r>
      <w:r>
        <w:rPr>
          <w:color w:val="000000"/>
          <w:shd w:fill="D2D2D2" w:color="auto" w:val="clear"/>
        </w:rPr>
        <w:t>using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the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Stop-Think-Act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model: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1630" w:val="left" w:leader="none"/>
        </w:tabs>
        <w:spacing w:line="259" w:lineRule="auto" w:before="0" w:after="0"/>
        <w:ind w:left="821" w:right="408" w:hanging="361"/>
        <w:jc w:val="left"/>
        <w:rPr>
          <w:sz w:val="24"/>
        </w:rPr>
      </w:pPr>
      <w:r>
        <w:rPr>
          <w:b/>
          <w:sz w:val="24"/>
        </w:rPr>
        <w:t>Stop!</w:t>
        <w:tab/>
      </w:r>
      <w:r>
        <w:rPr>
          <w:sz w:val="24"/>
        </w:rPr>
        <w:t>Breathe.</w:t>
      </w:r>
      <w:r>
        <w:rPr>
          <w:spacing w:val="-7"/>
          <w:sz w:val="24"/>
        </w:rPr>
        <w:t> </w:t>
      </w:r>
      <w:r>
        <w:rPr>
          <w:sz w:val="24"/>
        </w:rPr>
        <w:t>Calm</w:t>
      </w:r>
      <w:r>
        <w:rPr>
          <w:spacing w:val="-4"/>
          <w:sz w:val="24"/>
        </w:rPr>
        <w:t> </w:t>
      </w:r>
      <w:r>
        <w:rPr>
          <w:sz w:val="24"/>
        </w:rPr>
        <w:t>Down.</w:t>
      </w:r>
      <w:r>
        <w:rPr>
          <w:spacing w:val="-3"/>
          <w:sz w:val="24"/>
        </w:rPr>
        <w:t> </w:t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ready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accurately 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4"/>
          <w:sz w:val="24"/>
        </w:rPr>
        <w:t> </w:t>
      </w:r>
      <w:r>
        <w:rPr>
          <w:sz w:val="24"/>
        </w:rPr>
        <w:t>at</w:t>
      </w:r>
      <w:r>
        <w:rPr>
          <w:spacing w:val="-51"/>
          <w:sz w:val="24"/>
        </w:rPr>
        <w:t> </w:t>
      </w:r>
      <w:r>
        <w:rPr>
          <w:sz w:val="24"/>
        </w:rPr>
        <w:t>hand.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8" w:after="0"/>
        <w:ind w:left="821" w:right="0" w:hanging="361"/>
        <w:jc w:val="left"/>
        <w:rPr>
          <w:sz w:val="24"/>
        </w:rPr>
      </w:pPr>
      <w:r>
        <w:rPr>
          <w:b/>
          <w:sz w:val="24"/>
        </w:rPr>
        <w:t>Think!</w:t>
      </w:r>
      <w:r>
        <w:rPr>
          <w:b/>
          <w:spacing w:val="55"/>
          <w:sz w:val="24"/>
        </w:rPr>
        <w:t> </w:t>
      </w:r>
      <w:r>
        <w:rPr>
          <w:sz w:val="24"/>
        </w:rPr>
        <w:t>Ask</w:t>
      </w:r>
      <w:r>
        <w:rPr>
          <w:spacing w:val="-4"/>
          <w:sz w:val="24"/>
        </w:rPr>
        <w:t> </w:t>
      </w:r>
      <w:r>
        <w:rPr>
          <w:sz w:val="24"/>
        </w:rPr>
        <w:t>yourself:</w:t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  <w:tab w:pos="9514" w:val="left" w:leader="none"/>
        </w:tabs>
        <w:spacing w:line="291" w:lineRule="exact" w:before="187" w:after="0"/>
        <w:ind w:left="208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exactly is the</w:t>
      </w:r>
      <w:r>
        <w:rPr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sz w:val="24"/>
        </w:rPr>
        <w:t>?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  <w:tab w:pos="9514" w:val="left" w:leader="none"/>
        </w:tabs>
        <w:spacing w:line="291" w:lineRule="exact" w:before="0" w:after="0"/>
        <w:ind w:left="2081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i/>
          <w:sz w:val="24"/>
        </w:rPr>
        <w:t>really</w:t>
      </w:r>
      <w:r>
        <w:rPr>
          <w:i/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problem?</w:t>
      </w:r>
      <w:r>
        <w:rPr>
          <w:spacing w:val="-3"/>
          <w:sz w:val="24"/>
        </w:rPr>
        <w:t> </w:t>
      </w:r>
      <w:r>
        <w:rPr>
          <w:sz w:val="24"/>
        </w:rPr>
        <w:t>Why?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  <w:tab w:pos="9514" w:val="left" w:leader="none"/>
        </w:tabs>
        <w:spacing w:line="240" w:lineRule="auto" w:before="2" w:after="0"/>
        <w:ind w:left="208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 </w:t>
      </w:r>
      <w:r>
        <w:rPr>
          <w:i/>
          <w:sz w:val="24"/>
        </w:rPr>
        <w:t>my</w:t>
      </w:r>
      <w:r>
        <w:rPr>
          <w:i/>
          <w:spacing w:val="-4"/>
          <w:sz w:val="24"/>
        </w:rPr>
        <w:t> </w:t>
      </w:r>
      <w:r>
        <w:rPr>
          <w:sz w:val="24"/>
        </w:rPr>
        <w:t>problem?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  <w:tab w:pos="9514" w:val="left" w:leader="none"/>
        </w:tabs>
        <w:spacing w:line="291" w:lineRule="exact" w:before="3" w:after="0"/>
        <w:ind w:left="2081" w:right="0" w:hanging="361"/>
        <w:jc w:val="left"/>
        <w:rPr>
          <w:sz w:val="24"/>
        </w:rPr>
      </w:pPr>
      <w:r>
        <w:rPr>
          <w:sz w:val="24"/>
        </w:rPr>
        <w:t>Does it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i/>
          <w:sz w:val="24"/>
        </w:rPr>
        <w:t>immediate</w:t>
      </w:r>
      <w:r>
        <w:rPr>
          <w:i/>
          <w:spacing w:val="-4"/>
          <w:sz w:val="24"/>
        </w:rPr>
        <w:t> </w:t>
      </w:r>
      <w:r>
        <w:rPr>
          <w:sz w:val="24"/>
        </w:rPr>
        <w:t>attention?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  <w:tab w:pos="9514" w:val="left" w:leader="none"/>
        </w:tabs>
        <w:spacing w:line="291" w:lineRule="exact" w:before="0" w:after="0"/>
        <w:ind w:left="208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want?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my</w:t>
      </w:r>
      <w:r>
        <w:rPr>
          <w:spacing w:val="3"/>
          <w:sz w:val="24"/>
        </w:rPr>
        <w:t> </w:t>
      </w:r>
      <w:r>
        <w:rPr>
          <w:i/>
          <w:sz w:val="24"/>
        </w:rPr>
        <w:t>goal</w:t>
      </w:r>
      <w:r>
        <w:rPr>
          <w:sz w:val="24"/>
        </w:rPr>
        <w:t>?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  <w:tab w:pos="9514" w:val="left" w:leader="none"/>
        </w:tabs>
        <w:spacing w:line="291" w:lineRule="exact" w:before="2" w:after="0"/>
        <w:ind w:left="208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i/>
          <w:sz w:val="24"/>
        </w:rPr>
        <w:t>assuming</w:t>
      </w:r>
      <w:r>
        <w:rPr>
          <w:sz w:val="24"/>
        </w:rPr>
        <w:t>?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  <w:tab w:pos="9514" w:val="left" w:leader="none"/>
        </w:tabs>
        <w:spacing w:line="291" w:lineRule="exact" w:before="0" w:after="0"/>
        <w:ind w:left="208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might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person’s</w:t>
      </w:r>
      <w:r>
        <w:rPr>
          <w:spacing w:val="1"/>
          <w:sz w:val="24"/>
        </w:rPr>
        <w:t> </w:t>
      </w:r>
      <w:r>
        <w:rPr>
          <w:i/>
          <w:sz w:val="24"/>
        </w:rPr>
        <w:t>point-of-view</w:t>
      </w:r>
      <w:r>
        <w:rPr>
          <w:sz w:val="24"/>
        </w:rPr>
        <w:t>?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  <w:tab w:pos="9514" w:val="left" w:leader="none"/>
        </w:tabs>
        <w:spacing w:line="240" w:lineRule="auto" w:before="2" w:after="0"/>
        <w:ind w:left="208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 my</w:t>
      </w:r>
      <w:r>
        <w:rPr>
          <w:spacing w:val="3"/>
          <w:sz w:val="24"/>
        </w:rPr>
        <w:t> </w:t>
      </w:r>
      <w:r>
        <w:rPr>
          <w:i/>
          <w:sz w:val="24"/>
        </w:rPr>
        <w:t>options</w:t>
      </w:r>
      <w:r>
        <w:rPr>
          <w:sz w:val="24"/>
        </w:rPr>
        <w:t>?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  <w:tab w:pos="9514" w:val="left" w:leader="none"/>
        </w:tabs>
        <w:spacing w:line="292" w:lineRule="exact" w:before="2" w:after="0"/>
        <w:ind w:left="208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i/>
          <w:sz w:val="24"/>
        </w:rPr>
        <w:t>consequences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option?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  <w:tab w:pos="9514" w:val="left" w:leader="none"/>
        </w:tabs>
        <w:spacing w:line="289" w:lineRule="exact" w:before="0" w:after="0"/>
        <w:ind w:left="208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my </w:t>
      </w:r>
      <w:r>
        <w:rPr>
          <w:i/>
          <w:sz w:val="24"/>
        </w:rPr>
        <w:t>best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choice</w:t>
      </w:r>
      <w:r>
        <w:rPr>
          <w:i/>
          <w:spacing w:val="-1"/>
          <w:sz w:val="24"/>
        </w:rPr>
        <w:t> </w:t>
      </w:r>
      <w:r>
        <w:rPr>
          <w:sz w:val="24"/>
        </w:rPr>
        <w:t>here?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61"/>
        <w:jc w:val="left"/>
      </w:pPr>
      <w:r>
        <w:rPr/>
        <w:t>Act!</w:t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</w:tabs>
        <w:spacing w:line="240" w:lineRule="auto" w:before="187" w:after="0"/>
        <w:ind w:left="2081" w:right="0" w:hanging="361"/>
        <w:jc w:val="left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action</w:t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</w:tabs>
        <w:spacing w:line="291" w:lineRule="exact" w:before="2" w:after="0"/>
        <w:ind w:left="2081" w:right="0" w:hanging="361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your action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outcome.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1"/>
          <w:numId w:val="1"/>
        </w:numPr>
        <w:tabs>
          <w:tab w:pos="2081" w:val="left" w:leader="none"/>
          <w:tab w:pos="2082" w:val="left" w:leader="none"/>
        </w:tabs>
        <w:spacing w:line="242" w:lineRule="auto" w:before="0" w:after="0"/>
        <w:ind w:left="2081" w:right="315" w:hanging="361"/>
        <w:jc w:val="left"/>
        <w:rPr>
          <w:sz w:val="24"/>
        </w:rPr>
      </w:pPr>
      <w:r>
        <w:rPr>
          <w:sz w:val="24"/>
        </w:rPr>
        <w:t>Does the problem still exist? If no, learn from your experience. If yes, start</w:t>
      </w:r>
      <w:r>
        <w:rPr>
          <w:spacing w:val="-52"/>
          <w:sz w:val="24"/>
        </w:rPr>
        <w:t> </w:t>
      </w:r>
      <w:r>
        <w:rPr>
          <w:sz w:val="24"/>
        </w:rPr>
        <w:t>again</w:t>
      </w:r>
    </w:p>
    <w:p>
      <w:pPr>
        <w:pStyle w:val="BodyText"/>
        <w:spacing w:before="4"/>
        <w:ind w:left="0" w:firstLine="0"/>
        <w:rPr>
          <w:sz w:val="15"/>
        </w:rPr>
      </w:pPr>
    </w:p>
    <w:p>
      <w:pPr>
        <w:pStyle w:val="BodyText"/>
        <w:spacing w:line="242" w:lineRule="auto" w:before="100"/>
        <w:ind w:left="100" w:right="487" w:firstLine="0"/>
      </w:pPr>
      <w:r>
        <w:rPr>
          <w:color w:val="000000"/>
          <w:shd w:fill="D2D2D2" w:color="auto" w:val="clear"/>
        </w:rPr>
        <w:t>Next, if you have determined that there is indeed a conflict that needs to be resolved, here’s</w:t>
      </w:r>
      <w:r>
        <w:rPr>
          <w:color w:val="000000"/>
          <w:spacing w:val="-52"/>
        </w:rPr>
        <w:t> </w:t>
      </w:r>
      <w:r>
        <w:rPr>
          <w:color w:val="000000"/>
          <w:shd w:fill="D2D2D2" w:color="auto" w:val="clear"/>
        </w:rPr>
        <w:t>some additional</w:t>
      </w:r>
      <w:r>
        <w:rPr>
          <w:color w:val="000000"/>
          <w:spacing w:val="5"/>
          <w:shd w:fill="D2D2D2" w:color="auto" w:val="clear"/>
        </w:rPr>
        <w:t> </w:t>
      </w:r>
      <w:r>
        <w:rPr>
          <w:b/>
          <w:color w:val="000000"/>
          <w:shd w:fill="D2D2D2" w:color="auto" w:val="clear"/>
        </w:rPr>
        <w:t>CLUES</w:t>
      </w:r>
      <w:r>
        <w:rPr>
          <w:b/>
          <w:color w:val="000000"/>
          <w:spacing w:val="2"/>
          <w:shd w:fill="D2D2D2" w:color="auto" w:val="clear"/>
        </w:rPr>
        <w:t> </w:t>
      </w:r>
      <w:r>
        <w:rPr>
          <w:color w:val="000000"/>
          <w:shd w:fill="D2D2D2" w:color="auto" w:val="clear"/>
        </w:rPr>
        <w:t>on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how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to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resolve</w:t>
      </w:r>
      <w:r>
        <w:rPr>
          <w:color w:val="000000"/>
          <w:spacing w:val="1"/>
          <w:shd w:fill="D2D2D2" w:color="auto" w:val="clear"/>
        </w:rPr>
        <w:t> </w:t>
      </w:r>
      <w:r>
        <w:rPr>
          <w:color w:val="000000"/>
          <w:shd w:fill="D2D2D2" w:color="auto" w:val="clear"/>
        </w:rPr>
        <w:t>it…</w:t>
      </w:r>
    </w:p>
    <w:p>
      <w:pPr>
        <w:pStyle w:val="BodyText"/>
        <w:spacing w:line="357" w:lineRule="auto"/>
        <w:ind w:right="683"/>
      </w:pPr>
      <w:r>
        <w:rPr>
          <w:b/>
        </w:rPr>
        <w:t>C </w:t>
      </w:r>
      <w:r>
        <w:rPr/>
        <w:t>- </w:t>
      </w:r>
      <w:r>
        <w:rPr>
          <w:u w:val="single"/>
        </w:rPr>
        <w:t>communicate promptly, assertively, respectfully.</w:t>
      </w:r>
      <w:r>
        <w:rPr/>
        <w:t> Initiate a private conversation and</w:t>
      </w:r>
      <w:r>
        <w:rPr>
          <w:spacing w:val="-52"/>
        </w:rPr>
        <w:t> </w:t>
      </w:r>
      <w:r>
        <w:rPr/>
        <w:t>share</w:t>
      </w:r>
      <w:r>
        <w:rPr>
          <w:spacing w:val="-1"/>
        </w:rPr>
        <w:t> </w:t>
      </w:r>
      <w:r>
        <w:rPr/>
        <w:t>your perspective &amp;</w:t>
      </w:r>
      <w:r>
        <w:rPr>
          <w:spacing w:val="-5"/>
        </w:rPr>
        <w:t> </w:t>
      </w:r>
      <w:r>
        <w:rPr/>
        <w:t>goal.</w:t>
      </w:r>
      <w:r>
        <w:rPr>
          <w:spacing w:val="-2"/>
        </w:rPr>
        <w:t> </w:t>
      </w:r>
      <w:r>
        <w:rPr/>
        <w:t>Remember,</w:t>
      </w:r>
      <w:r>
        <w:rPr>
          <w:spacing w:val="-1"/>
        </w:rPr>
        <w:t> </w:t>
      </w:r>
      <w:r>
        <w:rPr/>
        <w:t>talk</w:t>
      </w:r>
      <w:r>
        <w:rPr>
          <w:spacing w:val="1"/>
        </w:rPr>
        <w:t> </w:t>
      </w:r>
      <w:r>
        <w:rPr>
          <w:i/>
        </w:rPr>
        <w:t>to </w:t>
      </w:r>
      <w:r>
        <w:rPr/>
        <w:t>people,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>
          <w:i/>
        </w:rPr>
        <w:t>about </w:t>
      </w:r>
      <w:r>
        <w:rPr/>
        <w:t>people.</w:t>
      </w:r>
    </w:p>
    <w:p>
      <w:pPr>
        <w:pStyle w:val="BodyText"/>
        <w:spacing w:line="360" w:lineRule="auto" w:before="1"/>
      </w:pPr>
      <w:r>
        <w:rPr>
          <w:b/>
        </w:rPr>
        <w:t>L </w:t>
      </w:r>
      <w:r>
        <w:rPr/>
        <w:t>– </w:t>
      </w:r>
      <w:r>
        <w:rPr>
          <w:u w:val="single"/>
        </w:rPr>
        <w:t>listen to the other person’s point of view.</w:t>
      </w:r>
      <w:r>
        <w:rPr/>
        <w:t> Allow them to speak without interruption,</w:t>
      </w:r>
      <w:r>
        <w:rPr>
          <w:spacing w:val="1"/>
        </w:rPr>
        <w:t> </w:t>
      </w:r>
      <w:r>
        <w:rPr/>
        <w:t>hidden</w:t>
      </w:r>
      <w:r>
        <w:rPr>
          <w:spacing w:val="-3"/>
        </w:rPr>
        <w:t> </w:t>
      </w:r>
      <w:r>
        <w:rPr/>
        <w:t>agenda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judgment.</w:t>
      </w:r>
      <w:r>
        <w:rPr>
          <w:spacing w:val="1"/>
        </w:rPr>
        <w:t> </w:t>
      </w:r>
      <w:r>
        <w:rPr/>
        <w:t>Then,</w:t>
      </w:r>
      <w:r>
        <w:rPr>
          <w:spacing w:val="-3"/>
        </w:rPr>
        <w:t> </w:t>
      </w:r>
      <w:r>
        <w:rPr/>
        <w:t>reflect</w:t>
      </w:r>
      <w:r>
        <w:rPr>
          <w:spacing w:val="-2"/>
        </w:rPr>
        <w:t> </w:t>
      </w:r>
      <w:r>
        <w:rPr/>
        <w:t>what</w:t>
      </w:r>
      <w:r>
        <w:rPr>
          <w:spacing w:val="-4"/>
        </w:rPr>
        <w:t> </w:t>
      </w:r>
      <w:r>
        <w:rPr/>
        <w:t>you</w:t>
      </w:r>
      <w:r>
        <w:rPr>
          <w:spacing w:val="2"/>
        </w:rPr>
        <w:t> </w:t>
      </w:r>
      <w:r>
        <w:rPr/>
        <w:t>hear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clarify what</w:t>
      </w:r>
      <w:r>
        <w:rPr>
          <w:spacing w:val="-4"/>
        </w:rPr>
        <w:t> </w:t>
      </w:r>
      <w:r>
        <w:rPr/>
        <w:t>they are</w:t>
      </w:r>
      <w:r>
        <w:rPr>
          <w:spacing w:val="-2"/>
        </w:rPr>
        <w:t> </w:t>
      </w:r>
      <w:r>
        <w:rPr/>
        <w:t>saying.</w:t>
      </w:r>
    </w:p>
    <w:p>
      <w:pPr>
        <w:pStyle w:val="BodyText"/>
        <w:spacing w:line="360" w:lineRule="auto" w:before="1"/>
        <w:ind w:right="483"/>
      </w:pPr>
      <w:r>
        <w:rPr>
          <w:b/>
        </w:rPr>
        <w:t>U </w:t>
      </w:r>
      <w:r>
        <w:rPr/>
        <w:t>– </w:t>
      </w:r>
      <w:r>
        <w:rPr>
          <w:u w:val="single"/>
        </w:rPr>
        <w:t>understand their perspective</w:t>
      </w:r>
      <w:r>
        <w:rPr/>
        <w:t>. Practice empathy; “Help me understand your point-of-</w:t>
      </w:r>
      <w:r>
        <w:rPr>
          <w:spacing w:val="-52"/>
        </w:rPr>
        <w:t> </w:t>
      </w:r>
      <w:r>
        <w:rPr/>
        <w:t>view.”</w:t>
      </w:r>
      <w:r>
        <w:rPr>
          <w:spacing w:val="-1"/>
        </w:rPr>
        <w:t> </w:t>
      </w:r>
      <w:r>
        <w:rPr/>
        <w:t>Also,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one issue at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time,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facts,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clarify</w:t>
      </w:r>
      <w:r>
        <w:rPr>
          <w:spacing w:val="-1"/>
        </w:rPr>
        <w:t> </w:t>
      </w:r>
      <w:r>
        <w:rPr/>
        <w:t>assumptions.</w:t>
      </w:r>
    </w:p>
    <w:p>
      <w:pPr>
        <w:pStyle w:val="BodyText"/>
        <w:spacing w:line="360" w:lineRule="auto" w:before="1"/>
        <w:ind w:right="487"/>
      </w:pPr>
      <w:r>
        <w:rPr>
          <w:b/>
        </w:rPr>
        <w:t>E</w:t>
      </w:r>
      <w:r>
        <w:rPr>
          <w:b/>
          <w:spacing w:val="-5"/>
        </w:rPr>
        <w:t> </w:t>
      </w:r>
      <w:r>
        <w:rPr/>
        <w:t>-</w:t>
      </w:r>
      <w:r>
        <w:rPr>
          <w:spacing w:val="-2"/>
        </w:rPr>
        <w:t> </w:t>
      </w:r>
      <w:r>
        <w:rPr>
          <w:u w:val="single"/>
        </w:rPr>
        <w:t>explore</w:t>
      </w:r>
      <w:r>
        <w:rPr>
          <w:spacing w:val="-2"/>
          <w:u w:val="single"/>
        </w:rPr>
        <w:t> </w:t>
      </w:r>
      <w:r>
        <w:rPr>
          <w:u w:val="single"/>
        </w:rPr>
        <w:t>options</w:t>
      </w:r>
      <w:r>
        <w:rPr>
          <w:spacing w:val="-3"/>
          <w:u w:val="single"/>
        </w:rPr>
        <w:t> </w:t>
      </w:r>
      <w:r>
        <w:rPr>
          <w:u w:val="single"/>
        </w:rPr>
        <w:t>&amp;</w:t>
      </w:r>
      <w:r>
        <w:rPr>
          <w:spacing w:val="-3"/>
          <w:u w:val="single"/>
        </w:rPr>
        <w:t> </w:t>
      </w:r>
      <w:r>
        <w:rPr>
          <w:u w:val="single"/>
        </w:rPr>
        <w:t>solutions.</w:t>
      </w:r>
      <w:r>
        <w:rPr>
          <w:spacing w:val="-3"/>
        </w:rPr>
        <w:t> </w:t>
      </w:r>
      <w:r>
        <w:rPr/>
        <w:t>Brainstorm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generate</w:t>
      </w:r>
      <w:r>
        <w:rPr>
          <w:spacing w:val="-3"/>
        </w:rPr>
        <w:t> </w:t>
      </w:r>
      <w:r>
        <w:rPr/>
        <w:t>options.</w:t>
      </w:r>
      <w:r>
        <w:rPr>
          <w:spacing w:val="-4"/>
        </w:rPr>
        <w:t> </w:t>
      </w:r>
      <w:r>
        <w:rPr/>
        <w:t>Choose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that</w:t>
      </w:r>
      <w:r>
        <w:rPr>
          <w:spacing w:val="-52"/>
        </w:rPr>
        <w:t> </w:t>
      </w:r>
      <w:r>
        <w:rPr/>
        <w:t>works for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2"/>
        <w:ind w:left="460" w:firstLine="0"/>
      </w:pPr>
      <w:r>
        <w:rPr>
          <w:b/>
        </w:rPr>
        <w:t>S </w:t>
      </w:r>
      <w:r>
        <w:rPr/>
        <w:t>-</w:t>
      </w:r>
      <w:r>
        <w:rPr>
          <w:spacing w:val="1"/>
        </w:rPr>
        <w:t> </w:t>
      </w:r>
      <w:r>
        <w:rPr>
          <w:u w:val="single"/>
        </w:rPr>
        <w:t>So,</w:t>
      </w:r>
      <w:r>
        <w:rPr>
          <w:spacing w:val="-1"/>
          <w:u w:val="single"/>
        </w:rPr>
        <w:t> </w:t>
      </w:r>
      <w:r>
        <w:rPr>
          <w:u w:val="single"/>
        </w:rPr>
        <w:t>how</w:t>
      </w:r>
      <w:r>
        <w:rPr>
          <w:spacing w:val="-3"/>
          <w:u w:val="single"/>
        </w:rPr>
        <w:t> </w:t>
      </w:r>
      <w:r>
        <w:rPr>
          <w:u w:val="single"/>
        </w:rPr>
        <w:t>did</w:t>
      </w:r>
      <w:r>
        <w:rPr>
          <w:spacing w:val="-2"/>
          <w:u w:val="single"/>
        </w:rPr>
        <w:t> </w:t>
      </w:r>
      <w:r>
        <w:rPr>
          <w:u w:val="single"/>
        </w:rPr>
        <w:t>it</w:t>
      </w:r>
      <w:r>
        <w:rPr>
          <w:spacing w:val="-1"/>
          <w:u w:val="single"/>
        </w:rPr>
        <w:t> </w:t>
      </w:r>
      <w:r>
        <w:rPr>
          <w:u w:val="single"/>
        </w:rPr>
        <w:t>go?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how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went.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move one or plan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/>
        <w:t>steps.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you</w:t>
      </w:r>
    </w:p>
    <w:p>
      <w:pPr>
        <w:pStyle w:val="BodyText"/>
        <w:spacing w:before="147"/>
        <w:ind w:firstLine="0"/>
      </w:pPr>
      <w:r>
        <w:rPr/>
        <w:t>learn?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21" w:footer="1306" w:top="1460" w:bottom="1500" w:left="1340" w:right="1280"/>
          <w:pgNumType w:start="1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5"/>
        </w:rPr>
      </w:pPr>
    </w:p>
    <w:p>
      <w:pPr>
        <w:pStyle w:val="BodyText"/>
        <w:spacing w:before="100"/>
        <w:ind w:left="460" w:firstLine="0"/>
      </w:pPr>
      <w:r>
        <w:rPr>
          <w:color w:val="000000"/>
          <w:shd w:fill="D2D2D2" w:color="auto" w:val="clear"/>
        </w:rPr>
        <w:t>Now,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if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you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are</w:t>
      </w:r>
      <w:r>
        <w:rPr>
          <w:color w:val="000000"/>
          <w:spacing w:val="1"/>
          <w:shd w:fill="D2D2D2" w:color="auto" w:val="clear"/>
        </w:rPr>
        <w:t> </w:t>
      </w:r>
      <w:r>
        <w:rPr>
          <w:color w:val="000000"/>
          <w:shd w:fill="D2D2D2" w:color="auto" w:val="clear"/>
        </w:rPr>
        <w:t>still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stuck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wondering what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to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say</w:t>
      </w:r>
      <w:r>
        <w:rPr>
          <w:color w:val="000000"/>
          <w:spacing w:val="2"/>
          <w:shd w:fill="D2D2D2" w:color="auto" w:val="clear"/>
        </w:rPr>
        <w:t> </w:t>
      </w:r>
      <w:r>
        <w:rPr>
          <w:color w:val="000000"/>
          <w:shd w:fill="D2D2D2" w:color="auto" w:val="clear"/>
        </w:rPr>
        <w:t>in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the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face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of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conflict,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try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this…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59" w:lineRule="auto" w:before="143" w:after="0"/>
        <w:ind w:left="821" w:right="398" w:hanging="361"/>
        <w:jc w:val="left"/>
        <w:rPr>
          <w:sz w:val="24"/>
        </w:rPr>
      </w:pPr>
      <w:r>
        <w:rPr>
          <w:b/>
          <w:sz w:val="24"/>
        </w:rPr>
        <w:t>Starting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conversion:</w:t>
      </w:r>
      <w:r>
        <w:rPr>
          <w:b/>
          <w:spacing w:val="3"/>
          <w:sz w:val="24"/>
        </w:rPr>
        <w:t> </w:t>
      </w:r>
      <w:r>
        <w:rPr>
          <w:sz w:val="24"/>
        </w:rPr>
        <w:t>“I</w:t>
      </w:r>
      <w:r>
        <w:rPr>
          <w:spacing w:val="-3"/>
          <w:sz w:val="24"/>
        </w:rPr>
        <w:t> </w:t>
      </w:r>
      <w:r>
        <w:rPr>
          <w:sz w:val="24"/>
        </w:rPr>
        <w:t>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I’d</w:t>
      </w:r>
      <w:r>
        <w:rPr>
          <w:spacing w:val="-3"/>
          <w:sz w:val="24"/>
        </w:rPr>
        <w:t> </w:t>
      </w:r>
      <w:r>
        <w:rPr>
          <w:sz w:val="24"/>
        </w:rPr>
        <w:t>appreciate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5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listen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have to</w:t>
      </w:r>
      <w:r>
        <w:rPr>
          <w:spacing w:val="-3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for you…OK?”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  <w:tab w:pos="1984" w:val="left" w:leader="none"/>
          <w:tab w:pos="5734" w:val="left" w:leader="none"/>
          <w:tab w:pos="7542" w:val="left" w:leader="none"/>
        </w:tabs>
        <w:spacing w:line="259" w:lineRule="auto" w:before="157" w:after="0"/>
        <w:ind w:left="821" w:right="344" w:hanging="361"/>
        <w:jc w:val="left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problem:</w:t>
      </w:r>
      <w:r>
        <w:rPr>
          <w:b/>
          <w:spacing w:val="1"/>
          <w:sz w:val="24"/>
        </w:rPr>
        <w:t> </w:t>
      </w:r>
      <w:r>
        <w:rPr>
          <w:sz w:val="24"/>
        </w:rPr>
        <w:t>“I’ve noticed…or,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Because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want</w:t>
      </w:r>
      <w:r>
        <w:rPr>
          <w:spacing w:val="-51"/>
          <w:sz w:val="24"/>
        </w:rPr>
        <w:t> </w:t>
      </w:r>
      <w:r>
        <w:rPr>
          <w:sz w:val="24"/>
        </w:rPr>
        <w:t>is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”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61" w:lineRule="auto" w:before="158" w:after="0"/>
        <w:ind w:left="821" w:right="415" w:hanging="361"/>
        <w:jc w:val="left"/>
        <w:rPr>
          <w:sz w:val="24"/>
        </w:rPr>
      </w:pPr>
      <w:r>
        <w:rPr>
          <w:b/>
          <w:sz w:val="24"/>
        </w:rPr>
        <w:t>Gaining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understanding:</w:t>
      </w:r>
      <w:r>
        <w:rPr>
          <w:b/>
          <w:spacing w:val="-2"/>
          <w:sz w:val="24"/>
        </w:rPr>
        <w:t> </w:t>
      </w:r>
      <w:r>
        <w:rPr>
          <w:sz w:val="24"/>
        </w:rPr>
        <w:t>“Help</w:t>
      </w:r>
      <w:r>
        <w:rPr>
          <w:spacing w:val="-4"/>
          <w:sz w:val="24"/>
        </w:rPr>
        <w:t> </w:t>
      </w: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(your</w:t>
      </w:r>
      <w:r>
        <w:rPr>
          <w:spacing w:val="-8"/>
          <w:sz w:val="24"/>
        </w:rPr>
        <w:t> </w:t>
      </w:r>
      <w:r>
        <w:rPr>
          <w:sz w:val="24"/>
        </w:rPr>
        <w:t>view</w:t>
      </w:r>
      <w:r>
        <w:rPr>
          <w:spacing w:val="-4"/>
          <w:sz w:val="24"/>
        </w:rPr>
        <w:t> </w:t>
      </w:r>
      <w:r>
        <w:rPr>
          <w:sz w:val="24"/>
        </w:rPr>
        <w:t>point,</w:t>
      </w:r>
      <w:r>
        <w:rPr>
          <w:spacing w:val="-4"/>
          <w:sz w:val="24"/>
        </w:rPr>
        <w:t> </w:t>
      </w:r>
      <w:r>
        <w:rPr>
          <w:sz w:val="24"/>
        </w:rPr>
        <w:t>what’s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on,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52"/>
          <w:sz w:val="24"/>
        </w:rPr>
        <w:t> </w:t>
      </w:r>
      <w:r>
        <w:rPr>
          <w:sz w:val="24"/>
        </w:rPr>
        <w:t>that’s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you)…”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56" w:after="0"/>
        <w:ind w:left="821" w:right="0" w:hanging="361"/>
        <w:jc w:val="left"/>
        <w:rPr>
          <w:sz w:val="24"/>
        </w:rPr>
      </w:pPr>
      <w:r>
        <w:rPr>
          <w:b/>
          <w:sz w:val="24"/>
        </w:rPr>
        <w:t>Reflecting/Paraphrasing:</w:t>
      </w:r>
      <w:r>
        <w:rPr>
          <w:b/>
          <w:spacing w:val="-1"/>
          <w:sz w:val="24"/>
        </w:rPr>
        <w:t> </w:t>
      </w:r>
      <w:r>
        <w:rPr>
          <w:sz w:val="24"/>
        </w:rPr>
        <w:t>“What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hear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saying</w:t>
      </w:r>
      <w:r>
        <w:rPr>
          <w:spacing w:val="-2"/>
          <w:sz w:val="24"/>
        </w:rPr>
        <w:t> </w:t>
      </w:r>
      <w:r>
        <w:rPr>
          <w:sz w:val="24"/>
        </w:rPr>
        <w:t>is…Is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correct?”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82" w:after="0"/>
        <w:ind w:left="821" w:right="0" w:hanging="361"/>
        <w:jc w:val="left"/>
        <w:rPr>
          <w:sz w:val="24"/>
        </w:rPr>
      </w:pPr>
      <w:r>
        <w:rPr>
          <w:b/>
          <w:sz w:val="24"/>
        </w:rPr>
        <w:t>Move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action: </w:t>
      </w:r>
      <w:r>
        <w:rPr>
          <w:sz w:val="24"/>
        </w:rPr>
        <w:t>“Given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talked</w:t>
      </w:r>
      <w:r>
        <w:rPr>
          <w:spacing w:val="-4"/>
          <w:sz w:val="24"/>
        </w:rPr>
        <w:t> </w:t>
      </w:r>
      <w:r>
        <w:rPr>
          <w:sz w:val="24"/>
        </w:rPr>
        <w:t>about,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</w:p>
    <w:p>
      <w:pPr>
        <w:pStyle w:val="BodyText"/>
        <w:spacing w:before="23"/>
        <w:ind w:firstLine="0"/>
      </w:pPr>
      <w:r>
        <w:rPr/>
        <w:t>solutions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could</w:t>
      </w:r>
      <w:r>
        <w:rPr>
          <w:spacing w:val="-5"/>
        </w:rPr>
        <w:t> </w:t>
      </w:r>
      <w:r>
        <w:rPr/>
        <w:t>work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both?”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21" w:footer="1306" w:top="1460" w:bottom="1900" w:left="1340" w:right="1280"/>
        </w:sectPr>
      </w:pPr>
    </w:p>
    <w:p>
      <w:pPr>
        <w:pStyle w:val="BodyText"/>
        <w:spacing w:before="100"/>
        <w:ind w:left="100" w:firstLine="0"/>
      </w:pPr>
      <w:r>
        <w:rPr>
          <w:color w:val="000000"/>
          <w:shd w:fill="D2D2D2" w:color="auto" w:val="clear"/>
        </w:rPr>
        <w:t>Finally,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here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are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some</w:t>
      </w:r>
      <w:r>
        <w:rPr>
          <w:color w:val="000000"/>
          <w:spacing w:val="1"/>
          <w:shd w:fill="D2D2D2" w:color="auto" w:val="clear"/>
        </w:rPr>
        <w:t> </w:t>
      </w:r>
      <w:r>
        <w:rPr>
          <w:color w:val="000000"/>
          <w:shd w:fill="D2D2D2" w:color="auto" w:val="clear"/>
        </w:rPr>
        <w:t>Conflict</w:t>
      </w:r>
      <w:r>
        <w:rPr>
          <w:color w:val="000000"/>
          <w:spacing w:val="-2"/>
          <w:shd w:fill="D2D2D2" w:color="auto" w:val="clear"/>
        </w:rPr>
        <w:t> </w:t>
      </w:r>
      <w:r>
        <w:rPr>
          <w:color w:val="000000"/>
          <w:shd w:fill="D2D2D2" w:color="auto" w:val="clear"/>
        </w:rPr>
        <w:t>Resolution</w:t>
      </w:r>
      <w:r>
        <w:rPr>
          <w:color w:val="000000"/>
          <w:spacing w:val="-3"/>
          <w:shd w:fill="D2D2D2" w:color="auto" w:val="clear"/>
        </w:rPr>
        <w:t> </w:t>
      </w:r>
      <w:r>
        <w:rPr>
          <w:color w:val="000000"/>
          <w:shd w:fill="D2D2D2" w:color="auto" w:val="clear"/>
        </w:rPr>
        <w:t>Dos</w:t>
      </w:r>
      <w:r>
        <w:rPr>
          <w:color w:val="000000"/>
          <w:spacing w:val="-1"/>
          <w:shd w:fill="D2D2D2" w:color="auto" w:val="clear"/>
        </w:rPr>
        <w:t> </w:t>
      </w:r>
      <w:r>
        <w:rPr>
          <w:color w:val="000000"/>
          <w:shd w:fill="D2D2D2" w:color="auto" w:val="clear"/>
        </w:rPr>
        <w:t>&amp;</w:t>
      </w:r>
      <w:r>
        <w:rPr>
          <w:color w:val="000000"/>
          <w:spacing w:val="-7"/>
          <w:shd w:fill="D2D2D2" w:color="auto" w:val="clear"/>
        </w:rPr>
        <w:t> </w:t>
      </w:r>
      <w:r>
        <w:rPr>
          <w:color w:val="000000"/>
          <w:shd w:fill="D2D2D2" w:color="auto" w:val="clear"/>
        </w:rPr>
        <w:t>Don’ts</w:t>
      </w:r>
    </w:p>
    <w:p>
      <w:pPr>
        <w:spacing w:before="183"/>
        <w:ind w:left="460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DO: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91" w:lineRule="exact" w:before="187" w:after="0"/>
        <w:ind w:left="821" w:right="0" w:hanging="361"/>
        <w:jc w:val="left"/>
        <w:rPr>
          <w:sz w:val="24"/>
        </w:rPr>
      </w:pPr>
      <w:r>
        <w:rPr>
          <w:sz w:val="24"/>
        </w:rPr>
        <w:t>Communicate</w:t>
      </w:r>
      <w:r>
        <w:rPr>
          <w:spacing w:val="-6"/>
          <w:sz w:val="24"/>
        </w:rPr>
        <w:t> </w:t>
      </w:r>
      <w:r>
        <w:rPr>
          <w:sz w:val="24"/>
        </w:rPr>
        <w:t>face-to-face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91" w:lineRule="exact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5"/>
          <w:sz w:val="24"/>
        </w:rPr>
        <w:t> </w:t>
      </w:r>
      <w:r>
        <w:rPr>
          <w:sz w:val="24"/>
        </w:rPr>
        <w:t>emotions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1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understood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92" w:lineRule="exact" w:before="2" w:after="0"/>
        <w:ind w:left="821" w:right="0" w:hanging="361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embrace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2" w:lineRule="auto" w:before="0" w:after="0"/>
        <w:ind w:left="821" w:right="1666" w:hanging="361"/>
        <w:jc w:val="left"/>
        <w:rPr>
          <w:sz w:val="24"/>
        </w:rPr>
      </w:pPr>
      <w:r>
        <w:rPr>
          <w:sz w:val="24"/>
        </w:rPr>
        <w:t>Understand interests and</w:t>
      </w:r>
      <w:r>
        <w:rPr>
          <w:spacing w:val="1"/>
          <w:sz w:val="24"/>
        </w:rPr>
        <w:t> </w:t>
      </w:r>
      <w:r>
        <w:rPr>
          <w:sz w:val="24"/>
        </w:rPr>
        <w:t>perspectives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86" w:lineRule="exact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sooner rather than</w:t>
      </w:r>
      <w:r>
        <w:rPr>
          <w:spacing w:val="-3"/>
          <w:sz w:val="24"/>
        </w:rPr>
        <w:t> </w:t>
      </w:r>
      <w:r>
        <w:rPr>
          <w:sz w:val="24"/>
        </w:rPr>
        <w:t>later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2" w:lineRule="auto" w:before="1" w:after="0"/>
        <w:ind w:left="821" w:right="2602" w:hanging="36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present</w:t>
      </w:r>
      <w:r>
        <w:rPr>
          <w:spacing w:val="-52"/>
          <w:sz w:val="24"/>
        </w:rPr>
        <w:t> </w:t>
      </w:r>
      <w:r>
        <w:rPr>
          <w:sz w:val="24"/>
        </w:rPr>
        <w:t>situation/problem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87" w:lineRule="exact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Actively listen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pay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91" w:lineRule="exact" w:before="2" w:after="0"/>
        <w:ind w:left="821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present,</w:t>
      </w:r>
      <w:r>
        <w:rPr>
          <w:spacing w:val="-1"/>
          <w:sz w:val="24"/>
        </w:rPr>
        <w:t> </w:t>
      </w:r>
      <w:r>
        <w:rPr>
          <w:sz w:val="24"/>
        </w:rPr>
        <w:t>clear,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direct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91" w:lineRule="exact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honest,</w:t>
      </w:r>
      <w:r>
        <w:rPr>
          <w:spacing w:val="-2"/>
          <w:sz w:val="24"/>
        </w:rPr>
        <w:t> </w:t>
      </w:r>
      <w:r>
        <w:rPr>
          <w:sz w:val="24"/>
        </w:rPr>
        <w:t>genuine, and</w:t>
      </w:r>
      <w:r>
        <w:rPr>
          <w:spacing w:val="-3"/>
          <w:sz w:val="24"/>
        </w:rPr>
        <w:t> </w:t>
      </w:r>
      <w:r>
        <w:rPr>
          <w:sz w:val="24"/>
        </w:rPr>
        <w:t>respectful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1" w:right="0" w:hanging="361"/>
        <w:jc w:val="left"/>
        <w:rPr>
          <w:sz w:val="24"/>
        </w:rPr>
      </w:pPr>
      <w:r>
        <w:rPr>
          <w:sz w:val="24"/>
        </w:rPr>
        <w:t>Assert</w:t>
      </w:r>
      <w:r>
        <w:rPr>
          <w:spacing w:val="-3"/>
          <w:sz w:val="24"/>
        </w:rPr>
        <w:t> </w:t>
      </w:r>
      <w:r>
        <w:rPr>
          <w:sz w:val="24"/>
        </w:rPr>
        <w:t>yourself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91" w:lineRule="exact" w:before="2" w:after="0"/>
        <w:ind w:left="821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2" w:lineRule="auto" w:before="0" w:after="0"/>
        <w:ind w:left="821" w:right="2219" w:hanging="361"/>
        <w:jc w:val="left"/>
        <w:rPr>
          <w:sz w:val="24"/>
        </w:rPr>
      </w:pPr>
      <w:r>
        <w:rPr>
          <w:sz w:val="24"/>
        </w:rPr>
        <w:t>Convey the value of your</w:t>
      </w:r>
      <w:r>
        <w:rPr>
          <w:spacing w:val="-53"/>
          <w:sz w:val="24"/>
        </w:rPr>
        <w:t> </w:t>
      </w:r>
      <w:r>
        <w:rPr>
          <w:sz w:val="24"/>
        </w:rPr>
        <w:t>relationship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1"/>
        <w:ind w:left="0" w:firstLine="0"/>
        <w:rPr>
          <w:sz w:val="30"/>
        </w:rPr>
      </w:pPr>
    </w:p>
    <w:p>
      <w:pPr>
        <w:spacing w:before="0"/>
        <w:ind w:left="-8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DON’T: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353" w:val="left" w:leader="none"/>
        </w:tabs>
        <w:spacing w:line="240" w:lineRule="auto" w:before="187" w:after="0"/>
        <w:ind w:left="352" w:right="0" w:hanging="361"/>
        <w:jc w:val="left"/>
        <w:rPr>
          <w:sz w:val="24"/>
        </w:rPr>
      </w:pPr>
      <w:r>
        <w:rPr>
          <w:sz w:val="24"/>
        </w:rPr>
        <w:t>Wait</w:t>
      </w:r>
      <w:r>
        <w:rPr>
          <w:spacing w:val="-3"/>
          <w:sz w:val="24"/>
        </w:rPr>
        <w:t> </w:t>
      </w:r>
      <w:r>
        <w:rPr>
          <w:sz w:val="24"/>
        </w:rPr>
        <w:t>or avoid</w:t>
      </w:r>
      <w:r>
        <w:rPr>
          <w:spacing w:val="-2"/>
          <w:sz w:val="24"/>
        </w:rPr>
        <w:t> </w:t>
      </w:r>
      <w:r>
        <w:rPr>
          <w:sz w:val="24"/>
        </w:rPr>
        <w:t>the issue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353" w:val="left" w:leader="none"/>
        </w:tabs>
        <w:spacing w:line="292" w:lineRule="exact" w:before="2" w:after="0"/>
        <w:ind w:left="352" w:right="0" w:hanging="361"/>
        <w:jc w:val="left"/>
        <w:rPr>
          <w:sz w:val="24"/>
        </w:rPr>
      </w:pPr>
      <w:r>
        <w:rPr>
          <w:sz w:val="24"/>
        </w:rPr>
        <w:t>Assume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353" w:val="left" w:leader="none"/>
        </w:tabs>
        <w:spacing w:line="292" w:lineRule="exact" w:before="0" w:after="0"/>
        <w:ind w:left="352" w:right="0" w:hanging="361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defensive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353" w:val="left" w:leader="none"/>
        </w:tabs>
        <w:spacing w:line="291" w:lineRule="exact" w:before="2" w:after="0"/>
        <w:ind w:left="352" w:right="0" w:hanging="361"/>
        <w:jc w:val="left"/>
        <w:rPr>
          <w:sz w:val="24"/>
        </w:rPr>
      </w:pPr>
      <w:r>
        <w:rPr>
          <w:sz w:val="24"/>
        </w:rPr>
        <w:t>Interrupt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353" w:val="left" w:leader="none"/>
        </w:tabs>
        <w:spacing w:line="291" w:lineRule="exact" w:before="0" w:after="0"/>
        <w:ind w:left="352" w:right="0" w:hanging="361"/>
        <w:jc w:val="left"/>
        <w:rPr>
          <w:sz w:val="24"/>
        </w:rPr>
      </w:pPr>
      <w:r>
        <w:rPr>
          <w:sz w:val="24"/>
        </w:rPr>
        <w:t>Ignore</w:t>
      </w:r>
      <w:r>
        <w:rPr>
          <w:spacing w:val="-2"/>
          <w:sz w:val="24"/>
        </w:rPr>
        <w:t> </w:t>
      </w:r>
      <w:r>
        <w:rPr>
          <w:sz w:val="24"/>
        </w:rPr>
        <w:t>feedback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353" w:val="left" w:leader="none"/>
        </w:tabs>
        <w:spacing w:line="240" w:lineRule="auto" w:before="2" w:after="0"/>
        <w:ind w:left="352" w:right="0" w:hanging="361"/>
        <w:jc w:val="left"/>
        <w:rPr>
          <w:sz w:val="24"/>
        </w:rPr>
      </w:pPr>
      <w:r>
        <w:rPr>
          <w:sz w:val="24"/>
        </w:rPr>
        <w:t>Argue</w:t>
      </w:r>
      <w:r>
        <w:rPr>
          <w:spacing w:val="-2"/>
          <w:sz w:val="24"/>
        </w:rPr>
        <w:t> </w:t>
      </w:r>
      <w:r>
        <w:rPr>
          <w:sz w:val="24"/>
        </w:rPr>
        <w:t>feelings,</w:t>
      </w:r>
      <w:r>
        <w:rPr>
          <w:spacing w:val="-3"/>
          <w:sz w:val="24"/>
        </w:rPr>
        <w:t> </w:t>
      </w:r>
      <w:r>
        <w:rPr>
          <w:sz w:val="24"/>
        </w:rPr>
        <w:t>judge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criticize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353" w:val="left" w:leader="none"/>
        </w:tabs>
        <w:spacing w:line="291" w:lineRule="exact" w:before="2" w:after="0"/>
        <w:ind w:left="352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put-downs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sarcasm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353" w:val="left" w:leader="none"/>
        </w:tabs>
        <w:spacing w:line="291" w:lineRule="exact" w:before="0" w:after="0"/>
        <w:ind w:left="352" w:right="0" w:hanging="361"/>
        <w:jc w:val="left"/>
        <w:rPr>
          <w:sz w:val="24"/>
        </w:rPr>
      </w:pPr>
      <w:r>
        <w:rPr>
          <w:sz w:val="24"/>
        </w:rPr>
        <w:t>Rely</w:t>
      </w:r>
      <w:r>
        <w:rPr>
          <w:spacing w:val="-1"/>
          <w:sz w:val="24"/>
        </w:rPr>
        <w:t> </w:t>
      </w:r>
      <w:r>
        <w:rPr>
          <w:sz w:val="24"/>
        </w:rPr>
        <w:t>solely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verbals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nonverbal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353" w:val="left" w:leader="none"/>
        </w:tabs>
        <w:spacing w:line="237" w:lineRule="auto" w:before="5" w:after="0"/>
        <w:ind w:left="352" w:right="226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51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issue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353" w:val="left" w:leader="none"/>
        </w:tabs>
        <w:spacing w:line="240" w:lineRule="auto" w:before="2" w:after="0"/>
        <w:ind w:left="352" w:right="0" w:hanging="361"/>
        <w:jc w:val="left"/>
        <w:rPr>
          <w:sz w:val="24"/>
        </w:rPr>
      </w:pPr>
      <w:r>
        <w:rPr>
          <w:sz w:val="24"/>
        </w:rPr>
        <w:t>Stop</w:t>
      </w:r>
      <w:r>
        <w:rPr>
          <w:spacing w:val="-7"/>
          <w:sz w:val="24"/>
        </w:rPr>
        <w:t> </w:t>
      </w:r>
      <w:r>
        <w:rPr>
          <w:sz w:val="24"/>
        </w:rPr>
        <w:t>communicating</w:t>
      </w:r>
    </w:p>
    <w:sectPr>
      <w:type w:val="continuous"/>
      <w:pgSz w:w="12240" w:h="15840"/>
      <w:pgMar w:header="721" w:footer="1306" w:top="1460" w:bottom="1500" w:left="1340" w:right="1280"/>
      <w:cols w:num="2" w:equalWidth="0">
        <w:col w:w="5471" w:space="40"/>
        <w:col w:w="41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6157024</wp:posOffset>
          </wp:positionH>
          <wp:positionV relativeFrom="page">
            <wp:posOffset>8841037</wp:posOffset>
          </wp:positionV>
          <wp:extent cx="1335302" cy="95716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5302" cy="95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1.025002pt;margin-top:728.251343pt;width:128.0500pt;height:28.95pt;mso-position-horizontal-relative:page;mso-position-vertical-relative:page;z-index:-15791104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hyperlink r:id="rId2">
                  <w:r>
                    <w:rPr>
                      <w:color w:val="0562C1"/>
                      <w:spacing w:val="-1"/>
                      <w:sz w:val="22"/>
                      <w:u w:val="single" w:color="0562C1"/>
                    </w:rPr>
                    <w:t>www.winona.edu/resilience</w:t>
                  </w:r>
                </w:hyperlink>
                <w:r>
                  <w:rPr>
                    <w:color w:val="0562C1"/>
                    <w:spacing w:val="-47"/>
                    <w:sz w:val="22"/>
                  </w:rPr>
                  <w:t> </w:t>
                </w:r>
                <w:r>
                  <w:rPr>
                    <w:sz w:val="22"/>
                  </w:rPr>
                  <w:t>updated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2/28/2017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045624pt;width:248.9pt;height:36.25pt;mso-position-horizontal-relative:page;mso-position-vertical-relative:page;z-index:-15792128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CONFLICT</w:t>
                </w:r>
                <w:r>
                  <w:rPr>
                    <w:b/>
                    <w:spacing w:val="-5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RESOLUTION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How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to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effectively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manage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difficult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conversations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52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21" w:hanging="3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1" w:hanging="3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1" w:hanging="36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-8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1" w:lineRule="exact"/>
      <w:ind w:left="82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winona.edu/resilienc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Michael A</dc:creator>
  <dcterms:created xsi:type="dcterms:W3CDTF">2021-10-20T18:24:47Z</dcterms:created>
  <dcterms:modified xsi:type="dcterms:W3CDTF">2021-10-20T18:24:47Z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2021-10-20T00:00:00Z</vt:filetime>
  </property>
</Properties>
</file>