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5F373" w14:textId="58396784" w:rsidR="0006239D" w:rsidRPr="0006239D" w:rsidRDefault="0006239D" w:rsidP="0006239D">
      <w:pPr>
        <w:shd w:val="clear" w:color="auto" w:fill="FFFFFF"/>
        <w:spacing w:after="300" w:line="240" w:lineRule="auto"/>
        <w:outlineLvl w:val="1"/>
        <w:rPr>
          <w:rFonts w:eastAsia="Times New Roman" w:cstheme="minorHAnsi"/>
          <w:b/>
          <w:bCs/>
          <w:color w:val="2A2A2A"/>
        </w:rPr>
      </w:pPr>
      <w:r w:rsidRPr="0006239D">
        <w:rPr>
          <w:rFonts w:eastAsia="Times New Roman" w:cstheme="minorHAnsi"/>
          <w:b/>
          <w:bCs/>
          <w:color w:val="2A2A2A"/>
        </w:rPr>
        <w:t>Mental Health Questions</w:t>
      </w:r>
      <w:r>
        <w:rPr>
          <w:rFonts w:eastAsia="Times New Roman" w:cstheme="minorHAnsi"/>
          <w:b/>
          <w:bCs/>
          <w:color w:val="2A2A2A"/>
        </w:rPr>
        <w:t xml:space="preserve"> for Risk Assessment of Seniors</w:t>
      </w:r>
    </w:p>
    <w:p w14:paraId="41DF280D" w14:textId="10DA8A99" w:rsidR="00124299" w:rsidRPr="00F84291" w:rsidRDefault="00124299" w:rsidP="0006239D">
      <w:pPr>
        <w:shd w:val="clear" w:color="auto" w:fill="FFFFFF"/>
        <w:spacing w:after="100" w:afterAutospacing="1" w:line="240" w:lineRule="auto"/>
        <w:rPr>
          <w:rFonts w:eastAsia="Times New Roman" w:cstheme="minorHAnsi"/>
          <w:i/>
          <w:iCs/>
          <w:color w:val="2A2A2A"/>
        </w:rPr>
      </w:pPr>
      <w:r w:rsidRPr="00F84291">
        <w:rPr>
          <w:rFonts w:eastAsia="Times New Roman" w:cstheme="minorHAnsi"/>
          <w:i/>
          <w:iCs/>
          <w:color w:val="2A2A2A"/>
        </w:rPr>
        <w:t xml:space="preserve">Please </w:t>
      </w:r>
      <w:r w:rsidR="00F84291">
        <w:rPr>
          <w:rFonts w:eastAsia="Times New Roman" w:cstheme="minorHAnsi"/>
          <w:i/>
          <w:iCs/>
          <w:color w:val="2A2A2A"/>
        </w:rPr>
        <w:t>N</w:t>
      </w:r>
      <w:r w:rsidRPr="00F84291">
        <w:rPr>
          <w:rFonts w:eastAsia="Times New Roman" w:cstheme="minorHAnsi"/>
          <w:i/>
          <w:iCs/>
          <w:color w:val="2A2A2A"/>
        </w:rPr>
        <w:t>ote: This document offers suggestions on ways to frame a conversation related to mental health concerns</w:t>
      </w:r>
      <w:r w:rsidR="00F84291">
        <w:rPr>
          <w:rFonts w:eastAsia="Times New Roman" w:cstheme="minorHAnsi"/>
          <w:i/>
          <w:iCs/>
          <w:color w:val="2A2A2A"/>
        </w:rPr>
        <w:t xml:space="preserve"> for seniors</w:t>
      </w:r>
      <w:r w:rsidRPr="00F84291">
        <w:rPr>
          <w:rFonts w:eastAsia="Times New Roman" w:cstheme="minorHAnsi"/>
          <w:i/>
          <w:iCs/>
          <w:color w:val="2A2A2A"/>
        </w:rPr>
        <w:t>. This is not a clinical document and should not be treated as such.</w:t>
      </w:r>
    </w:p>
    <w:p w14:paraId="79FE9CA1" w14:textId="251DD871" w:rsidR="00F84291" w:rsidRDefault="00F84291" w:rsidP="0006239D">
      <w:pPr>
        <w:shd w:val="clear" w:color="auto" w:fill="FFFFFF"/>
        <w:spacing w:after="100" w:afterAutospacing="1" w:line="240" w:lineRule="auto"/>
      </w:pPr>
      <w:r>
        <w:t xml:space="preserve">We all go through stressful events from </w:t>
      </w:r>
      <w:r w:rsidR="00372028">
        <w:t xml:space="preserve">time </w:t>
      </w:r>
      <w:r>
        <w:t>to time that can change our normal behavior. Short-term changes to behavior are common. We may feel more stressed, angry, or sad. These feelings</w:t>
      </w:r>
      <w:r w:rsidR="003B35EC">
        <w:t xml:space="preserve"> are normal mental health changes.</w:t>
      </w:r>
      <w:r>
        <w:t xml:space="preserve">  But changes in behavior can be a sign that an individual is developing a mental illness. You may notice that the individual starts to behave differently. You may see a change over a short time or over a number of months. Below are some common behavioral changes to look out for. An individual may:</w:t>
      </w:r>
    </w:p>
    <w:p w14:paraId="3B639DEC" w14:textId="77777777" w:rsidR="00F84291" w:rsidRDefault="00F84291" w:rsidP="00F84291">
      <w:pPr>
        <w:pStyle w:val="ListParagraph"/>
        <w:numPr>
          <w:ilvl w:val="0"/>
          <w:numId w:val="4"/>
        </w:numPr>
        <w:shd w:val="clear" w:color="auto" w:fill="FFFFFF"/>
        <w:spacing w:after="100" w:afterAutospacing="1" w:line="240" w:lineRule="auto"/>
      </w:pPr>
      <w:r>
        <w:t>be anxious</w:t>
      </w:r>
    </w:p>
    <w:p w14:paraId="15189661" w14:textId="77777777" w:rsidR="00F84291" w:rsidRDefault="00F84291" w:rsidP="00F84291">
      <w:pPr>
        <w:pStyle w:val="ListParagraph"/>
        <w:numPr>
          <w:ilvl w:val="0"/>
          <w:numId w:val="4"/>
        </w:numPr>
        <w:shd w:val="clear" w:color="auto" w:fill="FFFFFF"/>
        <w:spacing w:after="100" w:afterAutospacing="1" w:line="240" w:lineRule="auto"/>
      </w:pPr>
      <w:r>
        <w:t>be irritable</w:t>
      </w:r>
    </w:p>
    <w:p w14:paraId="5C6BD2C4" w14:textId="77777777" w:rsidR="00F84291" w:rsidRDefault="00F84291" w:rsidP="00F84291">
      <w:pPr>
        <w:pStyle w:val="ListParagraph"/>
        <w:numPr>
          <w:ilvl w:val="0"/>
          <w:numId w:val="4"/>
        </w:numPr>
        <w:shd w:val="clear" w:color="auto" w:fill="FFFFFF"/>
        <w:spacing w:after="100" w:afterAutospacing="1" w:line="240" w:lineRule="auto"/>
      </w:pPr>
      <w:r>
        <w:t>try to start arguments</w:t>
      </w:r>
    </w:p>
    <w:p w14:paraId="382382C3" w14:textId="77777777" w:rsidR="00F84291" w:rsidRDefault="00F84291" w:rsidP="00F84291">
      <w:pPr>
        <w:pStyle w:val="ListParagraph"/>
        <w:numPr>
          <w:ilvl w:val="0"/>
          <w:numId w:val="4"/>
        </w:numPr>
        <w:shd w:val="clear" w:color="auto" w:fill="FFFFFF"/>
        <w:spacing w:after="100" w:afterAutospacing="1" w:line="240" w:lineRule="auto"/>
      </w:pPr>
      <w:r>
        <w:t>have mood swings</w:t>
      </w:r>
    </w:p>
    <w:p w14:paraId="6D4F7D6C" w14:textId="6CE5449D" w:rsidR="00F84291" w:rsidRDefault="003B35EC" w:rsidP="00F84291">
      <w:pPr>
        <w:pStyle w:val="ListParagraph"/>
        <w:numPr>
          <w:ilvl w:val="0"/>
          <w:numId w:val="4"/>
        </w:numPr>
        <w:shd w:val="clear" w:color="auto" w:fill="FFFFFF"/>
        <w:spacing w:after="100" w:afterAutospacing="1" w:line="240" w:lineRule="auto"/>
      </w:pPr>
      <w:r>
        <w:t xml:space="preserve">inflict </w:t>
      </w:r>
      <w:r w:rsidR="00F84291">
        <w:t>self-harm</w:t>
      </w:r>
    </w:p>
    <w:p w14:paraId="54AF5A91" w14:textId="77777777" w:rsidR="00F84291" w:rsidRDefault="00F84291" w:rsidP="00F84291">
      <w:pPr>
        <w:pStyle w:val="ListParagraph"/>
        <w:numPr>
          <w:ilvl w:val="0"/>
          <w:numId w:val="4"/>
        </w:numPr>
        <w:shd w:val="clear" w:color="auto" w:fill="FFFFFF"/>
        <w:spacing w:after="100" w:afterAutospacing="1" w:line="240" w:lineRule="auto"/>
      </w:pPr>
      <w:r>
        <w:t>sleep too much or too little</w:t>
      </w:r>
    </w:p>
    <w:p w14:paraId="470FC7A8" w14:textId="05053E45" w:rsidR="00F84291" w:rsidRDefault="003B35EC" w:rsidP="00F84291">
      <w:pPr>
        <w:pStyle w:val="ListParagraph"/>
        <w:numPr>
          <w:ilvl w:val="0"/>
          <w:numId w:val="4"/>
        </w:numPr>
        <w:shd w:val="clear" w:color="auto" w:fill="FFFFFF"/>
        <w:spacing w:after="100" w:afterAutospacing="1" w:line="240" w:lineRule="auto"/>
      </w:pPr>
      <w:r>
        <w:t xml:space="preserve">want to be alone </w:t>
      </w:r>
    </w:p>
    <w:p w14:paraId="57F05263" w14:textId="725859B7" w:rsidR="00F84291" w:rsidRDefault="003B35EC" w:rsidP="00F84291">
      <w:pPr>
        <w:pStyle w:val="ListParagraph"/>
        <w:numPr>
          <w:ilvl w:val="0"/>
          <w:numId w:val="4"/>
        </w:numPr>
        <w:shd w:val="clear" w:color="auto" w:fill="FFFFFF"/>
        <w:spacing w:after="100" w:afterAutospacing="1" w:line="240" w:lineRule="auto"/>
      </w:pPr>
      <w:r>
        <w:t>experience</w:t>
      </w:r>
      <w:r w:rsidR="00F84291">
        <w:t xml:space="preserve"> concentration problems</w:t>
      </w:r>
    </w:p>
    <w:p w14:paraId="7B48A25E" w14:textId="77777777" w:rsidR="00F84291" w:rsidRDefault="00F84291" w:rsidP="00F84291">
      <w:pPr>
        <w:pStyle w:val="ListParagraph"/>
        <w:numPr>
          <w:ilvl w:val="0"/>
          <w:numId w:val="4"/>
        </w:numPr>
        <w:shd w:val="clear" w:color="auto" w:fill="FFFFFF"/>
        <w:spacing w:after="100" w:afterAutospacing="1" w:line="240" w:lineRule="auto"/>
      </w:pPr>
      <w:r>
        <w:t>have memory problems</w:t>
      </w:r>
    </w:p>
    <w:p w14:paraId="51C2D346" w14:textId="67BF1380" w:rsidR="00F84291" w:rsidRDefault="00F84291" w:rsidP="00F84291">
      <w:pPr>
        <w:pStyle w:val="ListParagraph"/>
        <w:numPr>
          <w:ilvl w:val="0"/>
          <w:numId w:val="4"/>
        </w:numPr>
        <w:shd w:val="clear" w:color="auto" w:fill="FFFFFF"/>
        <w:spacing w:after="100" w:afterAutospacing="1" w:line="240" w:lineRule="auto"/>
      </w:pPr>
      <w:r>
        <w:t>eat more or less</w:t>
      </w:r>
      <w:r w:rsidR="003B35EC">
        <w:t xml:space="preserve"> than normal</w:t>
      </w:r>
    </w:p>
    <w:p w14:paraId="5E3ADBFE" w14:textId="5D3C92FF" w:rsidR="00F84291" w:rsidRDefault="00BF296B" w:rsidP="00F84291">
      <w:pPr>
        <w:shd w:val="clear" w:color="auto" w:fill="FFFFFF"/>
        <w:spacing w:after="100" w:afterAutospacing="1" w:line="240" w:lineRule="auto"/>
        <w:rPr>
          <w:rFonts w:eastAsia="Times New Roman" w:cstheme="minorHAnsi"/>
          <w:color w:val="2A2A2A"/>
        </w:rPr>
      </w:pPr>
      <w:r>
        <w:rPr>
          <w:rFonts w:eastAsia="Times New Roman" w:cstheme="minorHAnsi"/>
          <w:color w:val="2A2A2A"/>
        </w:rPr>
        <w:t xml:space="preserve">If you are seeing any of the above behaviors in the senior you’re caring for or working with, then it’s </w:t>
      </w:r>
      <w:r>
        <w:rPr>
          <w:rFonts w:eastAsia="Times New Roman" w:cstheme="minorHAnsi"/>
          <w:color w:val="2A2A2A"/>
        </w:rPr>
        <w:t xml:space="preserve">suggested that you try asking some questions to determine whether you need to escalate your concerns to your director. </w:t>
      </w:r>
      <w:r w:rsidR="00F84291" w:rsidRPr="0006239D">
        <w:rPr>
          <w:rFonts w:eastAsia="Times New Roman" w:cstheme="minorHAnsi"/>
          <w:color w:val="2A2A2A"/>
        </w:rPr>
        <w:t xml:space="preserve">The right questions can </w:t>
      </w:r>
      <w:r w:rsidR="003B35EC">
        <w:rPr>
          <w:rFonts w:eastAsia="Times New Roman" w:cstheme="minorHAnsi"/>
          <w:color w:val="2A2A2A"/>
        </w:rPr>
        <w:t xml:space="preserve">assist </w:t>
      </w:r>
      <w:r w:rsidR="00F84291" w:rsidRPr="0006239D">
        <w:rPr>
          <w:rFonts w:eastAsia="Times New Roman" w:cstheme="minorHAnsi"/>
          <w:color w:val="2A2A2A"/>
        </w:rPr>
        <w:t xml:space="preserve">you </w:t>
      </w:r>
      <w:r w:rsidR="003B35EC">
        <w:rPr>
          <w:rFonts w:eastAsia="Times New Roman" w:cstheme="minorHAnsi"/>
          <w:color w:val="2A2A2A"/>
        </w:rPr>
        <w:t xml:space="preserve">in </w:t>
      </w:r>
      <w:r w:rsidR="00F84291" w:rsidRPr="0006239D">
        <w:rPr>
          <w:rFonts w:eastAsia="Times New Roman" w:cstheme="minorHAnsi"/>
          <w:color w:val="2A2A2A"/>
        </w:rPr>
        <w:t>help</w:t>
      </w:r>
      <w:r w:rsidR="003B35EC">
        <w:rPr>
          <w:rFonts w:eastAsia="Times New Roman" w:cstheme="minorHAnsi"/>
          <w:color w:val="2A2A2A"/>
        </w:rPr>
        <w:t>ing</w:t>
      </w:r>
      <w:r w:rsidR="00F84291" w:rsidRPr="0006239D">
        <w:rPr>
          <w:rFonts w:eastAsia="Times New Roman" w:cstheme="minorHAnsi"/>
          <w:color w:val="2A2A2A"/>
        </w:rPr>
        <w:t xml:space="preserve"> </w:t>
      </w:r>
      <w:r w:rsidR="003B35EC">
        <w:rPr>
          <w:rFonts w:eastAsia="Times New Roman" w:cstheme="minorHAnsi"/>
          <w:color w:val="2A2A2A"/>
        </w:rPr>
        <w:t xml:space="preserve">the senior </w:t>
      </w:r>
      <w:r w:rsidR="00F84291" w:rsidRPr="0006239D">
        <w:rPr>
          <w:rFonts w:eastAsia="Times New Roman" w:cstheme="minorHAnsi"/>
          <w:color w:val="2A2A2A"/>
        </w:rPr>
        <w:t xml:space="preserve">by giving </w:t>
      </w:r>
      <w:proofErr w:type="spellStart"/>
      <w:r w:rsidR="00F84291" w:rsidRPr="0006239D">
        <w:rPr>
          <w:rFonts w:eastAsia="Times New Roman" w:cstheme="minorHAnsi"/>
          <w:color w:val="2A2A2A"/>
        </w:rPr>
        <w:t>you</w:t>
      </w:r>
      <w:proofErr w:type="spellEnd"/>
      <w:r w:rsidR="00F84291" w:rsidRPr="0006239D">
        <w:rPr>
          <w:rFonts w:eastAsia="Times New Roman" w:cstheme="minorHAnsi"/>
          <w:color w:val="2A2A2A"/>
        </w:rPr>
        <w:t xml:space="preserve"> insight into their well-being.</w:t>
      </w:r>
    </w:p>
    <w:p w14:paraId="6A97B938" w14:textId="4C85AC90" w:rsidR="0006239D" w:rsidRPr="0006239D" w:rsidRDefault="0006239D" w:rsidP="0006239D">
      <w:pPr>
        <w:shd w:val="clear" w:color="auto" w:fill="FFFFFF"/>
        <w:spacing w:after="100" w:afterAutospacing="1" w:line="240" w:lineRule="auto"/>
        <w:rPr>
          <w:rFonts w:eastAsia="Times New Roman" w:cstheme="minorHAnsi"/>
          <w:color w:val="2A2A2A"/>
        </w:rPr>
      </w:pPr>
      <w:r>
        <w:rPr>
          <w:rFonts w:eastAsia="Times New Roman" w:cstheme="minorHAnsi"/>
          <w:color w:val="2A2A2A"/>
        </w:rPr>
        <w:t xml:space="preserve">You can begin the conversation with “How are you feeling?” Following that question, here are </w:t>
      </w:r>
      <w:r w:rsidR="00326E41">
        <w:rPr>
          <w:rFonts w:eastAsia="Times New Roman" w:cstheme="minorHAnsi"/>
          <w:color w:val="2A2A2A"/>
        </w:rPr>
        <w:t>a few other supportive and non-judgmental questions</w:t>
      </w:r>
      <w:r>
        <w:rPr>
          <w:rFonts w:eastAsia="Times New Roman" w:cstheme="minorHAnsi"/>
          <w:color w:val="2A2A2A"/>
        </w:rPr>
        <w:t xml:space="preserve"> </w:t>
      </w:r>
      <w:r w:rsidR="00BF296B">
        <w:rPr>
          <w:rFonts w:eastAsia="Times New Roman" w:cstheme="minorHAnsi"/>
          <w:color w:val="2A2A2A"/>
        </w:rPr>
        <w:t>for you to ask</w:t>
      </w:r>
      <w:r>
        <w:rPr>
          <w:rFonts w:eastAsia="Times New Roman" w:cstheme="minorHAnsi"/>
          <w:color w:val="2A2A2A"/>
        </w:rPr>
        <w:t>:</w:t>
      </w:r>
    </w:p>
    <w:p w14:paraId="2AD33064" w14:textId="1A8DDBF3" w:rsidR="00326E41" w:rsidRPr="00326E41" w:rsidRDefault="00326E41" w:rsidP="00326E41">
      <w:pPr>
        <w:pStyle w:val="ListParagraph"/>
        <w:numPr>
          <w:ilvl w:val="0"/>
          <w:numId w:val="3"/>
        </w:numPr>
        <w:shd w:val="clear" w:color="auto" w:fill="FFFFFF"/>
        <w:spacing w:before="100" w:beforeAutospacing="1" w:after="100" w:afterAutospacing="1" w:line="240" w:lineRule="auto"/>
        <w:rPr>
          <w:rFonts w:eastAsia="Times New Roman" w:cstheme="minorHAnsi"/>
          <w:color w:val="2A2A2A"/>
        </w:rPr>
      </w:pPr>
      <w:r w:rsidRPr="00326E41">
        <w:rPr>
          <w:rFonts w:eastAsia="Times New Roman" w:cstheme="minorHAnsi"/>
          <w:color w:val="2A2A2A"/>
        </w:rPr>
        <w:t xml:space="preserve">I’ve noticed you ______ .  </w:t>
      </w:r>
      <w:r>
        <w:rPr>
          <w:rFonts w:eastAsia="Times New Roman" w:cstheme="minorHAnsi"/>
          <w:color w:val="2A2A2A"/>
        </w:rPr>
        <w:t>How’s everything going for you?</w:t>
      </w:r>
      <w:r w:rsidRPr="00326E41">
        <w:rPr>
          <w:rFonts w:eastAsia="Times New Roman" w:cstheme="minorHAnsi"/>
          <w:color w:val="2A2A2A"/>
        </w:rPr>
        <w:t xml:space="preserve"> </w:t>
      </w:r>
    </w:p>
    <w:p w14:paraId="02F43E87" w14:textId="77777777" w:rsidR="00326E41" w:rsidRPr="00326E41" w:rsidRDefault="00326E41" w:rsidP="00326E41">
      <w:pPr>
        <w:pStyle w:val="ListParagraph"/>
        <w:numPr>
          <w:ilvl w:val="0"/>
          <w:numId w:val="3"/>
        </w:numPr>
        <w:shd w:val="clear" w:color="auto" w:fill="FFFFFF"/>
        <w:spacing w:before="100" w:beforeAutospacing="1" w:after="100" w:afterAutospacing="1" w:line="240" w:lineRule="auto"/>
        <w:rPr>
          <w:rFonts w:eastAsia="Times New Roman" w:cstheme="minorHAnsi"/>
          <w:color w:val="2A2A2A"/>
        </w:rPr>
      </w:pPr>
      <w:r w:rsidRPr="00326E41">
        <w:rPr>
          <w:rFonts w:eastAsia="Times New Roman" w:cstheme="minorHAnsi"/>
          <w:color w:val="2A2A2A"/>
        </w:rPr>
        <w:t>How would you like things to be different?</w:t>
      </w:r>
    </w:p>
    <w:p w14:paraId="6F0F7E7B" w14:textId="77E0323A" w:rsidR="00326E41" w:rsidRPr="00326E41" w:rsidRDefault="00326E41" w:rsidP="00326E41">
      <w:pPr>
        <w:pStyle w:val="ListParagraph"/>
        <w:numPr>
          <w:ilvl w:val="0"/>
          <w:numId w:val="3"/>
        </w:numPr>
        <w:shd w:val="clear" w:color="auto" w:fill="FFFFFF"/>
        <w:spacing w:before="100" w:beforeAutospacing="1" w:after="100" w:afterAutospacing="1" w:line="240" w:lineRule="auto"/>
        <w:rPr>
          <w:rFonts w:eastAsia="Times New Roman" w:cstheme="minorHAnsi"/>
          <w:color w:val="2A2A2A"/>
        </w:rPr>
      </w:pPr>
      <w:r w:rsidRPr="00326E41">
        <w:rPr>
          <w:rFonts w:eastAsia="Times New Roman" w:cstheme="minorHAnsi"/>
          <w:color w:val="2A2A2A"/>
        </w:rPr>
        <w:t xml:space="preserve">I know  </w:t>
      </w:r>
      <w:r w:rsidRPr="00326E41">
        <w:rPr>
          <w:rFonts w:eastAsia="Times New Roman" w:cstheme="minorHAnsi"/>
          <w:color w:val="2A2A2A"/>
        </w:rPr>
        <w:t>________.  (Acknowledge something that is happening in their life</w:t>
      </w:r>
      <w:r w:rsidR="00BF296B">
        <w:rPr>
          <w:rFonts w:eastAsia="Times New Roman" w:cstheme="minorHAnsi"/>
          <w:color w:val="2A2A2A"/>
        </w:rPr>
        <w:t xml:space="preserve"> or happened during COVID isolation</w:t>
      </w:r>
      <w:r w:rsidRPr="00326E41">
        <w:rPr>
          <w:rFonts w:eastAsia="Times New Roman" w:cstheme="minorHAnsi"/>
          <w:color w:val="2A2A2A"/>
        </w:rPr>
        <w:t xml:space="preserve">.) </w:t>
      </w:r>
      <w:r w:rsidR="003B35EC">
        <w:rPr>
          <w:rFonts w:eastAsia="Times New Roman" w:cstheme="minorHAnsi"/>
          <w:color w:val="2A2A2A"/>
        </w:rPr>
        <w:t>Is there a</w:t>
      </w:r>
      <w:r w:rsidRPr="00326E41">
        <w:rPr>
          <w:rFonts w:eastAsia="Times New Roman" w:cstheme="minorHAnsi"/>
          <w:color w:val="2A2A2A"/>
        </w:rPr>
        <w:t>nything you want to talk about?</w:t>
      </w:r>
    </w:p>
    <w:p w14:paraId="5F96AC04" w14:textId="624D4034" w:rsidR="00326E41" w:rsidRPr="0006239D" w:rsidRDefault="003B35EC" w:rsidP="00326E41">
      <w:pPr>
        <w:shd w:val="clear" w:color="auto" w:fill="FFFFFF"/>
        <w:spacing w:before="100" w:beforeAutospacing="1" w:after="100" w:afterAutospacing="1" w:line="240" w:lineRule="auto"/>
        <w:rPr>
          <w:rFonts w:eastAsia="Times New Roman" w:cstheme="minorHAnsi"/>
          <w:color w:val="2A2A2A"/>
        </w:rPr>
      </w:pPr>
      <w:r>
        <w:rPr>
          <w:rFonts w:eastAsia="Times New Roman" w:cstheme="minorHAnsi"/>
          <w:color w:val="2A2A2A"/>
        </w:rPr>
        <w:t xml:space="preserve">While having </w:t>
      </w:r>
      <w:r w:rsidR="00326E41">
        <w:rPr>
          <w:rFonts w:eastAsia="Times New Roman" w:cstheme="minorHAnsi"/>
          <w:color w:val="2A2A2A"/>
        </w:rPr>
        <w:t xml:space="preserve">this conversation with the senior, really listen. </w:t>
      </w:r>
      <w:r w:rsidR="00326E41" w:rsidRPr="00326E41">
        <w:rPr>
          <w:rFonts w:eastAsia="Times New Roman" w:cstheme="minorHAnsi"/>
          <w:color w:val="2A2A2A"/>
        </w:rPr>
        <w:t xml:space="preserve">If </w:t>
      </w:r>
      <w:r w:rsidR="00326E41">
        <w:rPr>
          <w:rFonts w:eastAsia="Times New Roman" w:cstheme="minorHAnsi"/>
          <w:color w:val="2A2A2A"/>
        </w:rPr>
        <w:t>the senior is</w:t>
      </w:r>
      <w:r w:rsidR="00326E41" w:rsidRPr="00326E41">
        <w:rPr>
          <w:rFonts w:eastAsia="Times New Roman" w:cstheme="minorHAnsi"/>
          <w:color w:val="2A2A2A"/>
        </w:rPr>
        <w:t xml:space="preserve"> having a tough time and </w:t>
      </w:r>
      <w:r w:rsidR="00326E41">
        <w:rPr>
          <w:rFonts w:eastAsia="Times New Roman" w:cstheme="minorHAnsi"/>
          <w:color w:val="2A2A2A"/>
        </w:rPr>
        <w:t>is</w:t>
      </w:r>
      <w:r w:rsidR="00326E41" w:rsidRPr="00326E41">
        <w:rPr>
          <w:rFonts w:eastAsia="Times New Roman" w:cstheme="minorHAnsi"/>
          <w:color w:val="2A2A2A"/>
        </w:rPr>
        <w:t xml:space="preserve"> willing to share, they want to be heard. Show that you're listening by repeating back some of what they are telling you. For example, "So, you feel that ..." or "It sounds like you ...." Acknowledge their feelings. It never hurts to say (or repeat) that you care. Share concern, but not panic or judgment.</w:t>
      </w:r>
    </w:p>
    <w:p w14:paraId="1DAAE250" w14:textId="2DC40FB0" w:rsidR="0006239D" w:rsidRPr="0006239D" w:rsidRDefault="00BF296B" w:rsidP="0006239D">
      <w:pPr>
        <w:shd w:val="clear" w:color="auto" w:fill="FFFFFF"/>
        <w:spacing w:after="100" w:afterAutospacing="1" w:line="240" w:lineRule="auto"/>
        <w:rPr>
          <w:rFonts w:eastAsia="Times New Roman" w:cstheme="minorHAnsi"/>
          <w:color w:val="2A2A2A"/>
        </w:rPr>
      </w:pPr>
      <w:r>
        <w:rPr>
          <w:rFonts w:eastAsia="Times New Roman" w:cstheme="minorHAnsi"/>
          <w:color w:val="2A2A2A"/>
        </w:rPr>
        <w:t xml:space="preserve">If, after asking these questions, you have concerns about </w:t>
      </w:r>
      <w:r w:rsidR="0006239D" w:rsidRPr="0006239D">
        <w:rPr>
          <w:rFonts w:eastAsia="Times New Roman" w:cstheme="minorHAnsi"/>
          <w:color w:val="2A2A2A"/>
        </w:rPr>
        <w:t>potential signs of anxiety</w:t>
      </w:r>
      <w:r w:rsidR="003B35EC">
        <w:rPr>
          <w:rFonts w:eastAsia="Times New Roman" w:cstheme="minorHAnsi"/>
          <w:color w:val="2A2A2A"/>
        </w:rPr>
        <w:t xml:space="preserve">, </w:t>
      </w:r>
      <w:r w:rsidR="0006239D" w:rsidRPr="0006239D">
        <w:rPr>
          <w:rFonts w:eastAsia="Times New Roman" w:cstheme="minorHAnsi"/>
          <w:color w:val="2A2A2A"/>
        </w:rPr>
        <w:t>depression</w:t>
      </w:r>
      <w:r w:rsidR="000926E5">
        <w:rPr>
          <w:rFonts w:eastAsia="Times New Roman" w:cstheme="minorHAnsi"/>
          <w:color w:val="2A2A2A"/>
        </w:rPr>
        <w:t xml:space="preserve"> or cognitive impairment,</w:t>
      </w:r>
      <w:r w:rsidR="003B35EC">
        <w:rPr>
          <w:rFonts w:eastAsia="Times New Roman" w:cstheme="minorHAnsi"/>
          <w:color w:val="2A2A2A"/>
        </w:rPr>
        <w:t xml:space="preserve"> or other issues</w:t>
      </w:r>
      <w:r>
        <w:rPr>
          <w:rFonts w:eastAsia="Times New Roman" w:cstheme="minorHAnsi"/>
          <w:color w:val="2A2A2A"/>
        </w:rPr>
        <w:t>, please escalate your concerns to your director</w:t>
      </w:r>
      <w:r w:rsidR="0006239D" w:rsidRPr="0006239D">
        <w:rPr>
          <w:rFonts w:eastAsia="Times New Roman" w:cstheme="minorHAnsi"/>
          <w:color w:val="2A2A2A"/>
        </w:rPr>
        <w:t xml:space="preserve">. </w:t>
      </w:r>
      <w:r>
        <w:rPr>
          <w:rFonts w:eastAsia="Times New Roman" w:cstheme="minorHAnsi"/>
          <w:color w:val="2A2A2A"/>
        </w:rPr>
        <w:t>Your director and/or a licensed clinical social worker on staff will know how to proceed with the situation and get the necessary care and treatment for the senior.</w:t>
      </w:r>
    </w:p>
    <w:p w14:paraId="7F5D2751" w14:textId="77777777" w:rsidR="00B57A3A" w:rsidRPr="0006239D" w:rsidRDefault="00B57A3A">
      <w:pPr>
        <w:rPr>
          <w:rFonts w:cstheme="minorHAnsi"/>
        </w:rPr>
      </w:pPr>
    </w:p>
    <w:sectPr w:rsidR="00B57A3A" w:rsidRPr="00062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434"/>
    <w:multiLevelType w:val="hybridMultilevel"/>
    <w:tmpl w:val="A75A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B2D20"/>
    <w:multiLevelType w:val="multilevel"/>
    <w:tmpl w:val="B614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162FF"/>
    <w:multiLevelType w:val="multilevel"/>
    <w:tmpl w:val="59487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D839FB"/>
    <w:multiLevelType w:val="hybridMultilevel"/>
    <w:tmpl w:val="304C2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9D"/>
    <w:rsid w:val="0006239D"/>
    <w:rsid w:val="000926E5"/>
    <w:rsid w:val="00124299"/>
    <w:rsid w:val="00326E41"/>
    <w:rsid w:val="00372028"/>
    <w:rsid w:val="003B35EC"/>
    <w:rsid w:val="00B57A3A"/>
    <w:rsid w:val="00BF296B"/>
    <w:rsid w:val="00F8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1780"/>
  <w15:chartTrackingRefBased/>
  <w15:docId w15:val="{EABBD691-0002-46D0-991C-2AF58008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E41"/>
    <w:pPr>
      <w:ind w:left="720"/>
      <w:contextualSpacing/>
    </w:pPr>
  </w:style>
  <w:style w:type="paragraph" w:styleId="Revision">
    <w:name w:val="Revision"/>
    <w:hidden/>
    <w:uiPriority w:val="99"/>
    <w:semiHidden/>
    <w:rsid w:val="003B3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sarahvmiddleton@gmail.com</dc:creator>
  <cp:keywords/>
  <dc:description/>
  <cp:lastModifiedBy>sarahvmiddleton@gmail.com</cp:lastModifiedBy>
  <cp:revision>2</cp:revision>
  <dcterms:created xsi:type="dcterms:W3CDTF">2021-08-15T20:41:00Z</dcterms:created>
  <dcterms:modified xsi:type="dcterms:W3CDTF">2021-08-15T20:41:00Z</dcterms:modified>
</cp:coreProperties>
</file>